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6CF3" w:rsidRPr="00457FCD" w:rsidRDefault="003E7DF9">
      <w:pPr>
        <w:pStyle w:val="Geenafstand"/>
        <w:jc w:val="center"/>
        <w:rPr>
          <w:rFonts w:ascii="Arial" w:eastAsia="Times New Roman" w:hAnsi="Arial" w:cs="Arial"/>
          <w:bCs/>
          <w:color w:val="686868"/>
          <w:sz w:val="24"/>
          <w:szCs w:val="24"/>
          <w:bdr w:val="none" w:sz="0" w:space="0" w:color="auto"/>
          <w:lang w:val="nl-NL"/>
        </w:rPr>
      </w:pPr>
      <w:r w:rsidRPr="00457FCD">
        <w:rPr>
          <w:rFonts w:ascii="Arial" w:eastAsia="Times New Roman" w:hAnsi="Arial" w:cs="Arial"/>
          <w:bCs/>
          <w:color w:val="686868"/>
          <w:sz w:val="24"/>
          <w:szCs w:val="24"/>
          <w:bdr w:val="none" w:sz="0" w:space="0" w:color="auto"/>
          <w:lang w:val="nl-NL"/>
        </w:rPr>
        <w:t xml:space="preserve">ACT </w:t>
      </w:r>
      <w:r w:rsidR="00D2133E" w:rsidRPr="00457FCD">
        <w:rPr>
          <w:rFonts w:ascii="Arial" w:eastAsia="Times New Roman" w:hAnsi="Arial" w:cs="Arial"/>
          <w:bCs/>
          <w:color w:val="686868"/>
          <w:sz w:val="24"/>
          <w:szCs w:val="24"/>
          <w:bdr w:val="none" w:sz="0" w:space="0" w:color="auto"/>
          <w:lang w:val="nl-NL"/>
        </w:rPr>
        <w:t>als begeleidingstool op de werkplek</w:t>
      </w:r>
    </w:p>
    <w:p w:rsidR="00106CF3" w:rsidRPr="00457FCD" w:rsidRDefault="007C45AD">
      <w:pPr>
        <w:pStyle w:val="Geenafstand"/>
        <w:jc w:val="center"/>
        <w:rPr>
          <w:rFonts w:ascii="Arial" w:eastAsia="Times New Roman" w:hAnsi="Arial" w:cs="Arial"/>
          <w:bCs/>
          <w:color w:val="686868"/>
          <w:sz w:val="24"/>
          <w:szCs w:val="24"/>
          <w:bdr w:val="none" w:sz="0" w:space="0" w:color="auto"/>
          <w:lang w:val="nl-NL"/>
        </w:rPr>
      </w:pPr>
      <w:r w:rsidRPr="00457FCD">
        <w:rPr>
          <w:rFonts w:ascii="Arial" w:eastAsia="Times New Roman" w:hAnsi="Arial" w:cs="Arial"/>
          <w:bCs/>
          <w:color w:val="686868"/>
          <w:sz w:val="24"/>
          <w:szCs w:val="24"/>
          <w:bdr w:val="none" w:sz="0" w:space="0" w:color="auto"/>
          <w:lang w:val="nl-NL"/>
        </w:rPr>
        <w:t xml:space="preserve">Vrijdag </w:t>
      </w:r>
      <w:r w:rsidR="008D0181" w:rsidRPr="00457FCD">
        <w:rPr>
          <w:rFonts w:ascii="Arial" w:eastAsia="Times New Roman" w:hAnsi="Arial" w:cs="Arial"/>
          <w:bCs/>
          <w:color w:val="686868"/>
          <w:sz w:val="24"/>
          <w:szCs w:val="24"/>
          <w:bdr w:val="none" w:sz="0" w:space="0" w:color="auto"/>
          <w:lang w:val="nl-NL"/>
        </w:rPr>
        <w:t>28 juni 2019</w:t>
      </w:r>
    </w:p>
    <w:p w:rsidR="00106CF3" w:rsidRPr="00457FCD" w:rsidRDefault="008D0181">
      <w:pPr>
        <w:pStyle w:val="Geenafstand"/>
        <w:jc w:val="center"/>
        <w:rPr>
          <w:rFonts w:ascii="Arial" w:eastAsia="Times New Roman" w:hAnsi="Arial" w:cs="Arial"/>
          <w:bCs/>
          <w:color w:val="686868"/>
          <w:sz w:val="24"/>
          <w:szCs w:val="24"/>
          <w:bdr w:val="none" w:sz="0" w:space="0" w:color="auto"/>
          <w:lang w:val="nl-NL"/>
        </w:rPr>
      </w:pPr>
      <w:r w:rsidRPr="00457FCD">
        <w:rPr>
          <w:rFonts w:ascii="Arial" w:eastAsia="Times New Roman" w:hAnsi="Arial" w:cs="Arial"/>
          <w:bCs/>
          <w:color w:val="686868"/>
          <w:sz w:val="24"/>
          <w:szCs w:val="24"/>
          <w:bdr w:val="none" w:sz="0" w:space="0" w:color="auto"/>
          <w:lang w:val="nl-NL"/>
        </w:rPr>
        <w:t>Van 13.30</w:t>
      </w:r>
      <w:r w:rsidR="007C45AD" w:rsidRPr="00457FCD">
        <w:rPr>
          <w:rFonts w:ascii="Arial" w:eastAsia="Times New Roman" w:hAnsi="Arial" w:cs="Arial"/>
          <w:bCs/>
          <w:color w:val="686868"/>
          <w:sz w:val="24"/>
          <w:szCs w:val="24"/>
          <w:bdr w:val="none" w:sz="0" w:space="0" w:color="auto"/>
          <w:lang w:val="nl-NL"/>
        </w:rPr>
        <w:t xml:space="preserve"> tot 17.00 uur met aansluitend een borrel</w:t>
      </w:r>
    </w:p>
    <w:p w:rsidR="00106CF3" w:rsidRPr="00457FCD" w:rsidRDefault="00106CF3">
      <w:pPr>
        <w:pStyle w:val="Geenafstand"/>
        <w:jc w:val="center"/>
        <w:rPr>
          <w:rFonts w:ascii="Arial" w:eastAsia="Times New Roman" w:hAnsi="Arial" w:cs="Arial"/>
          <w:bCs/>
          <w:color w:val="686868"/>
          <w:sz w:val="24"/>
          <w:szCs w:val="24"/>
          <w:bdr w:val="none" w:sz="0" w:space="0" w:color="auto"/>
          <w:lang w:val="nl-NL"/>
        </w:rPr>
      </w:pPr>
    </w:p>
    <w:p w:rsidR="00106CF3" w:rsidRPr="00457FCD" w:rsidRDefault="00106CF3">
      <w:pPr>
        <w:pStyle w:val="Geenafstand"/>
        <w:rPr>
          <w:rFonts w:ascii="Arial" w:eastAsia="Times New Roman" w:hAnsi="Arial" w:cs="Arial"/>
          <w:bCs/>
          <w:color w:val="686868"/>
          <w:sz w:val="24"/>
          <w:szCs w:val="24"/>
          <w:bdr w:val="none" w:sz="0" w:space="0" w:color="auto"/>
          <w:lang w:val="nl-NL"/>
        </w:rPr>
      </w:pPr>
    </w:p>
    <w:p w:rsidR="00106CF3" w:rsidRPr="00457FCD" w:rsidRDefault="00D2133E">
      <w:pPr>
        <w:rPr>
          <w:rFonts w:ascii="Arial" w:eastAsia="Times New Roman" w:hAnsi="Arial" w:cs="Arial"/>
          <w:bCs/>
          <w:i/>
          <w:color w:val="686868"/>
          <w:bdr w:val="none" w:sz="0" w:space="0" w:color="auto"/>
        </w:rPr>
      </w:pPr>
      <w:r w:rsidRPr="00457FCD">
        <w:rPr>
          <w:rFonts w:ascii="Arial" w:eastAsia="Times New Roman" w:hAnsi="Arial" w:cs="Arial"/>
          <w:bCs/>
          <w:i/>
          <w:color w:val="686868"/>
          <w:bdr w:val="none" w:sz="0" w:space="0" w:color="auto"/>
        </w:rPr>
        <w:t xml:space="preserve">Leer en ervaar </w:t>
      </w:r>
      <w:r w:rsidR="007C45AD" w:rsidRPr="00457FCD">
        <w:rPr>
          <w:rFonts w:ascii="Arial" w:eastAsia="Times New Roman" w:hAnsi="Arial" w:cs="Arial"/>
          <w:bCs/>
          <w:i/>
          <w:color w:val="686868"/>
          <w:bdr w:val="none" w:sz="0" w:space="0" w:color="auto"/>
        </w:rPr>
        <w:t xml:space="preserve">de basisprincipes van </w:t>
      </w:r>
      <w:r w:rsidR="003E7DF9" w:rsidRPr="00457FCD">
        <w:rPr>
          <w:rFonts w:ascii="Arial" w:eastAsia="Times New Roman" w:hAnsi="Arial" w:cs="Arial"/>
          <w:bCs/>
          <w:i/>
          <w:color w:val="686868"/>
          <w:bdr w:val="none" w:sz="0" w:space="0" w:color="auto"/>
        </w:rPr>
        <w:t>ACT b</w:t>
      </w:r>
      <w:r w:rsidRPr="00457FCD">
        <w:rPr>
          <w:rFonts w:ascii="Arial" w:eastAsia="Times New Roman" w:hAnsi="Arial" w:cs="Arial"/>
          <w:bCs/>
          <w:i/>
          <w:color w:val="686868"/>
          <w:bdr w:val="none" w:sz="0" w:space="0" w:color="auto"/>
        </w:rPr>
        <w:t>innen</w:t>
      </w:r>
      <w:r w:rsidR="003E7DF9" w:rsidRPr="00457FCD">
        <w:rPr>
          <w:rFonts w:ascii="Arial" w:eastAsia="Times New Roman" w:hAnsi="Arial" w:cs="Arial"/>
          <w:bCs/>
          <w:i/>
          <w:color w:val="686868"/>
          <w:bdr w:val="none" w:sz="0" w:space="0" w:color="auto"/>
        </w:rPr>
        <w:t xml:space="preserve"> </w:t>
      </w:r>
      <w:r w:rsidRPr="00457FCD">
        <w:rPr>
          <w:rFonts w:ascii="Arial" w:eastAsia="Times New Roman" w:hAnsi="Arial" w:cs="Arial"/>
          <w:bCs/>
          <w:i/>
          <w:color w:val="686868"/>
          <w:bdr w:val="none" w:sz="0" w:space="0" w:color="auto"/>
        </w:rPr>
        <w:t>(</w:t>
      </w:r>
      <w:r w:rsidR="003E7DF9" w:rsidRPr="00457FCD">
        <w:rPr>
          <w:rFonts w:ascii="Arial" w:eastAsia="Times New Roman" w:hAnsi="Arial" w:cs="Arial"/>
          <w:bCs/>
          <w:i/>
          <w:color w:val="686868"/>
          <w:bdr w:val="none" w:sz="0" w:space="0" w:color="auto"/>
        </w:rPr>
        <w:t>loopbaan</w:t>
      </w:r>
      <w:r w:rsidRPr="00457FCD">
        <w:rPr>
          <w:rFonts w:ascii="Arial" w:eastAsia="Times New Roman" w:hAnsi="Arial" w:cs="Arial"/>
          <w:bCs/>
          <w:i/>
          <w:color w:val="686868"/>
          <w:bdr w:val="none" w:sz="0" w:space="0" w:color="auto"/>
        </w:rPr>
        <w:t>)</w:t>
      </w:r>
      <w:r w:rsidR="003E7DF9" w:rsidRPr="00457FCD">
        <w:rPr>
          <w:rFonts w:ascii="Arial" w:eastAsia="Times New Roman" w:hAnsi="Arial" w:cs="Arial"/>
          <w:bCs/>
          <w:i/>
          <w:color w:val="686868"/>
          <w:bdr w:val="none" w:sz="0" w:space="0" w:color="auto"/>
        </w:rPr>
        <w:t>begeleiding</w:t>
      </w:r>
      <w:r w:rsidRPr="00457FCD">
        <w:rPr>
          <w:rFonts w:ascii="Arial" w:eastAsia="Times New Roman" w:hAnsi="Arial" w:cs="Arial"/>
          <w:bCs/>
          <w:i/>
          <w:color w:val="686868"/>
          <w:bdr w:val="none" w:sz="0" w:space="0" w:color="auto"/>
        </w:rPr>
        <w:t xml:space="preserve">, opleidingsadvies, trainingen en ontwikkelingstrajecten gericht op </w:t>
      </w:r>
      <w:r w:rsidR="008D0181" w:rsidRPr="00457FCD">
        <w:rPr>
          <w:rFonts w:ascii="Arial" w:eastAsia="Times New Roman" w:hAnsi="Arial" w:cs="Arial"/>
          <w:bCs/>
          <w:i/>
          <w:color w:val="686868"/>
          <w:bdr w:val="none" w:sz="0" w:space="0" w:color="auto"/>
        </w:rPr>
        <w:t>persoonlijke groei</w:t>
      </w:r>
      <w:r w:rsidRPr="00457FCD">
        <w:rPr>
          <w:rFonts w:ascii="Arial" w:eastAsia="Times New Roman" w:hAnsi="Arial" w:cs="Arial"/>
          <w:bCs/>
          <w:i/>
          <w:color w:val="686868"/>
          <w:bdr w:val="none" w:sz="0" w:space="0" w:color="auto"/>
        </w:rPr>
        <w:t xml:space="preserve"> (en/of voorkomen van uitval)</w:t>
      </w:r>
      <w:r w:rsidR="008D0181" w:rsidRPr="00457FCD">
        <w:rPr>
          <w:rFonts w:ascii="Arial" w:eastAsia="Times New Roman" w:hAnsi="Arial" w:cs="Arial"/>
          <w:bCs/>
          <w:i/>
          <w:color w:val="686868"/>
          <w:bdr w:val="none" w:sz="0" w:space="0" w:color="auto"/>
        </w:rPr>
        <w:t>,</w:t>
      </w:r>
      <w:r w:rsidR="007C45AD" w:rsidRPr="00457FCD">
        <w:rPr>
          <w:rFonts w:ascii="Arial" w:eastAsia="Times New Roman" w:hAnsi="Arial" w:cs="Arial"/>
          <w:bCs/>
          <w:i/>
          <w:color w:val="686868"/>
          <w:bdr w:val="none" w:sz="0" w:space="0" w:color="auto"/>
        </w:rPr>
        <w:t xml:space="preserve"> en krijg praktisc</w:t>
      </w:r>
      <w:r w:rsidR="008D0181" w:rsidRPr="00457FCD">
        <w:rPr>
          <w:rFonts w:ascii="Arial" w:eastAsia="Times New Roman" w:hAnsi="Arial" w:cs="Arial"/>
          <w:bCs/>
          <w:i/>
          <w:color w:val="686868"/>
          <w:bdr w:val="none" w:sz="0" w:space="0" w:color="auto"/>
        </w:rPr>
        <w:t xml:space="preserve">he handvatten om </w:t>
      </w:r>
      <w:r w:rsidR="00BB66BD" w:rsidRPr="00457FCD">
        <w:rPr>
          <w:rFonts w:ascii="Arial" w:eastAsia="Times New Roman" w:hAnsi="Arial" w:cs="Arial"/>
          <w:bCs/>
          <w:i/>
          <w:color w:val="686868"/>
          <w:bdr w:val="none" w:sz="0" w:space="0" w:color="auto"/>
        </w:rPr>
        <w:t>als professional meer psychologisch flexibel te zijn.</w:t>
      </w:r>
      <w:r w:rsidR="007C45AD" w:rsidRPr="00457FCD">
        <w:rPr>
          <w:rFonts w:ascii="Arial" w:eastAsia="Times New Roman" w:hAnsi="Arial" w:cs="Arial"/>
          <w:bCs/>
          <w:i/>
          <w:color w:val="686868"/>
          <w:bdr w:val="none" w:sz="0" w:space="0" w:color="auto"/>
        </w:rPr>
        <w:t xml:space="preserve"> </w:t>
      </w:r>
    </w:p>
    <w:p w:rsidR="00106CF3" w:rsidRPr="00457FCD" w:rsidRDefault="00106CF3">
      <w:pPr>
        <w:rPr>
          <w:rFonts w:ascii="Calibri" w:eastAsia="Calibri" w:hAnsi="Calibri" w:cs="Calibri"/>
          <w:i/>
          <w:sz w:val="22"/>
          <w:szCs w:val="22"/>
        </w:rPr>
      </w:pPr>
    </w:p>
    <w:p w:rsidR="00106CF3" w:rsidRPr="00457FCD" w:rsidRDefault="007C45AD">
      <w:pPr>
        <w:rPr>
          <w:rStyle w:val="Zwaar"/>
          <w:rFonts w:ascii="Arial" w:eastAsia="Times New Roman" w:hAnsi="Arial" w:cs="Arial"/>
          <w:bCs w:val="0"/>
          <w:color w:val="686868"/>
          <w:bdr w:val="none" w:sz="0" w:space="0" w:color="auto"/>
        </w:rPr>
      </w:pPr>
      <w:r w:rsidRPr="00457FCD">
        <w:rPr>
          <w:rStyle w:val="Zwaar"/>
          <w:rFonts w:ascii="Arial" w:eastAsia="Times New Roman" w:hAnsi="Arial" w:cs="Arial"/>
          <w:bCs w:val="0"/>
          <w:color w:val="686868"/>
          <w:bdr w:val="none" w:sz="0" w:space="0" w:color="auto"/>
        </w:rPr>
        <w:t>Informatie over de bijeenkomst</w:t>
      </w:r>
    </w:p>
    <w:p w:rsidR="007903AC" w:rsidRPr="00457FCD" w:rsidRDefault="00457FCD" w:rsidP="001559F1">
      <w:pPr>
        <w:pStyle w:val="Normaalweb"/>
        <w:spacing w:before="240" w:beforeAutospacing="0" w:after="240" w:afterAutospacing="0"/>
        <w:rPr>
          <w:rFonts w:ascii="Arial" w:hAnsi="Arial" w:cs="Arial"/>
          <w:bCs/>
          <w:color w:val="686868"/>
        </w:rPr>
      </w:pPr>
      <w:r w:rsidRPr="00457FCD">
        <w:rPr>
          <w:rStyle w:val="Zwaar"/>
          <w:rFonts w:ascii="Arial" w:hAnsi="Arial" w:cs="Arial"/>
          <w:bCs w:val="0"/>
        </w:rPr>
        <w:t>A</w:t>
      </w:r>
      <w:r w:rsidR="001559F1" w:rsidRPr="00457FCD">
        <w:rPr>
          <w:rStyle w:val="Zwaar"/>
          <w:rFonts w:ascii="Arial" w:hAnsi="Arial" w:cs="Arial"/>
          <w:bCs w:val="0"/>
        </w:rPr>
        <w:t>CT</w:t>
      </w:r>
      <w:r w:rsidRPr="00457FCD">
        <w:rPr>
          <w:rStyle w:val="Zwaar"/>
          <w:rFonts w:ascii="Arial" w:hAnsi="Arial" w:cs="Arial"/>
          <w:b w:val="0"/>
          <w:bCs w:val="0"/>
        </w:rPr>
        <w:br/>
      </w:r>
      <w:r w:rsidR="001559F1" w:rsidRPr="00457FCD">
        <w:rPr>
          <w:rFonts w:ascii="Arial" w:hAnsi="Arial" w:cs="Arial"/>
          <w:bCs/>
          <w:color w:val="686868"/>
        </w:rPr>
        <w:t>Is ACT da</w:t>
      </w:r>
      <w:r w:rsidR="007903AC" w:rsidRPr="00457FCD">
        <w:rPr>
          <w:rFonts w:ascii="Arial" w:hAnsi="Arial" w:cs="Arial"/>
          <w:bCs/>
          <w:color w:val="686868"/>
        </w:rPr>
        <w:t>n</w:t>
      </w:r>
      <w:r w:rsidR="001559F1" w:rsidRPr="00457FCD">
        <w:rPr>
          <w:rFonts w:ascii="Arial" w:hAnsi="Arial" w:cs="Arial"/>
          <w:bCs/>
          <w:color w:val="686868"/>
        </w:rPr>
        <w:t xml:space="preserve"> geen therapie en dus voorbehouden aan klinisch psychologen en psychotherapeuten? Gelukkig niet, want ACT is juist heel toepasbaar in de eigen werk-context. Als opleider of loopbaanadviseur zie je veel processen, die persoonlijke ontwikkeling (en daarmee professionele ontwikkeling) belemmeren. Soms zijn wij op het werk de enige waarbij de werknemer zijn verhaal kwijt kan.  Ik zie in mijn werk veel mensen (jong, en net startend, of professionals met drukke gezinnen, of juist oudere werknemers, die nadenken over het eind van hun loopbaan</w:t>
      </w:r>
      <w:r w:rsidR="008E4F2C" w:rsidRPr="00457FCD">
        <w:rPr>
          <w:rFonts w:ascii="Arial" w:hAnsi="Arial" w:cs="Arial"/>
          <w:bCs/>
          <w:color w:val="686868"/>
        </w:rPr>
        <w:t>),</w:t>
      </w:r>
      <w:r w:rsidR="001559F1" w:rsidRPr="00457FCD">
        <w:rPr>
          <w:rFonts w:ascii="Arial" w:hAnsi="Arial" w:cs="Arial"/>
          <w:bCs/>
          <w:color w:val="686868"/>
        </w:rPr>
        <w:t xml:space="preserve"> en ik merk dat ACT hen </w:t>
      </w:r>
      <w:r w:rsidR="008E4F2C" w:rsidRPr="00457FCD">
        <w:rPr>
          <w:rFonts w:ascii="Arial" w:hAnsi="Arial" w:cs="Arial"/>
          <w:bCs/>
          <w:color w:val="686868"/>
        </w:rPr>
        <w:t>veel</w:t>
      </w:r>
      <w:r w:rsidR="001559F1" w:rsidRPr="00457FCD">
        <w:rPr>
          <w:rFonts w:ascii="Arial" w:hAnsi="Arial" w:cs="Arial"/>
          <w:bCs/>
          <w:color w:val="686868"/>
        </w:rPr>
        <w:t xml:space="preserve"> kan bieden. </w:t>
      </w:r>
      <w:r w:rsidR="008E4F2C" w:rsidRPr="00457FCD">
        <w:rPr>
          <w:rFonts w:ascii="Arial" w:hAnsi="Arial" w:cs="Arial"/>
          <w:bCs/>
          <w:color w:val="686868"/>
        </w:rPr>
        <w:t xml:space="preserve">Dit valt samen met de visie van </w:t>
      </w:r>
      <w:r w:rsidR="001559F1" w:rsidRPr="00457FCD">
        <w:rPr>
          <w:rFonts w:ascii="Arial" w:hAnsi="Arial" w:cs="Arial"/>
          <w:bCs/>
          <w:color w:val="686868"/>
        </w:rPr>
        <w:t xml:space="preserve">Gijs Jansen, de grondlegger van ACT in Nederland, </w:t>
      </w:r>
      <w:r w:rsidR="008E4F2C" w:rsidRPr="00457FCD">
        <w:rPr>
          <w:rFonts w:ascii="Arial" w:hAnsi="Arial" w:cs="Arial"/>
          <w:bCs/>
          <w:color w:val="686868"/>
        </w:rPr>
        <w:t xml:space="preserve">die </w:t>
      </w:r>
      <w:r w:rsidR="001559F1" w:rsidRPr="00457FCD">
        <w:rPr>
          <w:rFonts w:ascii="Arial" w:hAnsi="Arial" w:cs="Arial"/>
          <w:bCs/>
          <w:color w:val="686868"/>
        </w:rPr>
        <w:t xml:space="preserve">hoopt dat zo veel mogelijk opleiders bekend raken met de ACT, zodat </w:t>
      </w:r>
      <w:r w:rsidR="007903AC" w:rsidRPr="00457FCD">
        <w:rPr>
          <w:rFonts w:ascii="Arial" w:hAnsi="Arial" w:cs="Arial"/>
          <w:bCs/>
          <w:color w:val="686868"/>
        </w:rPr>
        <w:t>veel</w:t>
      </w:r>
      <w:r w:rsidR="001559F1" w:rsidRPr="00457FCD">
        <w:rPr>
          <w:rFonts w:ascii="Arial" w:hAnsi="Arial" w:cs="Arial"/>
          <w:bCs/>
          <w:color w:val="686868"/>
        </w:rPr>
        <w:t xml:space="preserve"> mensen</w:t>
      </w:r>
      <w:r w:rsidR="007903AC" w:rsidRPr="00457FCD">
        <w:rPr>
          <w:rFonts w:ascii="Arial" w:hAnsi="Arial" w:cs="Arial"/>
          <w:bCs/>
          <w:color w:val="686868"/>
        </w:rPr>
        <w:t xml:space="preserve"> </w:t>
      </w:r>
      <w:r w:rsidR="008E4F2C" w:rsidRPr="00457FCD">
        <w:rPr>
          <w:rFonts w:ascii="Arial" w:hAnsi="Arial" w:cs="Arial"/>
          <w:bCs/>
          <w:color w:val="686868"/>
        </w:rPr>
        <w:t xml:space="preserve">die zij begeleiden, </w:t>
      </w:r>
      <w:r w:rsidR="001559F1" w:rsidRPr="00457FCD">
        <w:rPr>
          <w:rFonts w:ascii="Arial" w:hAnsi="Arial" w:cs="Arial"/>
          <w:bCs/>
          <w:color w:val="686868"/>
        </w:rPr>
        <w:t>de technieken en uitgangspunten</w:t>
      </w:r>
      <w:r w:rsidR="008E4F2C" w:rsidRPr="00457FCD">
        <w:rPr>
          <w:rFonts w:ascii="Arial" w:hAnsi="Arial" w:cs="Arial"/>
          <w:bCs/>
          <w:color w:val="686868"/>
        </w:rPr>
        <w:t xml:space="preserve"> van ACT gaan gebruiken.</w:t>
      </w:r>
      <w:r w:rsidR="001559F1" w:rsidRPr="00457FCD">
        <w:rPr>
          <w:rFonts w:ascii="Arial" w:hAnsi="Arial" w:cs="Arial"/>
          <w:bCs/>
          <w:color w:val="686868"/>
        </w:rPr>
        <w:t xml:space="preserve"> </w:t>
      </w:r>
      <w:r w:rsidR="008E4F2C" w:rsidRPr="00457FCD">
        <w:rPr>
          <w:rFonts w:ascii="Arial" w:hAnsi="Arial" w:cs="Arial"/>
          <w:bCs/>
          <w:color w:val="686868"/>
        </w:rPr>
        <w:t>ACT is een gedragstherapie, dus veel oefenen met de materie is het devies.</w:t>
      </w:r>
    </w:p>
    <w:p w:rsidR="001559F1" w:rsidRPr="00457FCD" w:rsidRDefault="001559F1" w:rsidP="001559F1">
      <w:pPr>
        <w:pStyle w:val="Normaalweb"/>
        <w:spacing w:before="240" w:beforeAutospacing="0" w:after="240" w:afterAutospacing="0"/>
        <w:rPr>
          <w:rFonts w:ascii="Arial" w:hAnsi="Arial" w:cs="Arial"/>
          <w:color w:val="686868"/>
        </w:rPr>
      </w:pPr>
      <w:r w:rsidRPr="00457FCD">
        <w:rPr>
          <w:rStyle w:val="Zwaar"/>
          <w:rFonts w:ascii="Arial" w:hAnsi="Arial" w:cs="Arial"/>
          <w:color w:val="686868"/>
        </w:rPr>
        <w:t>Psychologische Flexibiliteit</w:t>
      </w:r>
      <w:r w:rsidRPr="00457FCD">
        <w:rPr>
          <w:rFonts w:ascii="Arial" w:hAnsi="Arial" w:cs="Arial"/>
          <w:b/>
          <w:bCs/>
          <w:color w:val="686868"/>
        </w:rPr>
        <w:br/>
      </w:r>
      <w:r w:rsidRPr="00457FCD">
        <w:rPr>
          <w:rFonts w:ascii="Arial" w:hAnsi="Arial" w:cs="Arial"/>
          <w:color w:val="686868"/>
        </w:rPr>
        <w:t>De focus van ACT ligt op het vergroten van de psychologische flexibiliteit. Dit staat voor het opgeven van de strijd tegen al</w:t>
      </w:r>
      <w:r w:rsidR="007903AC" w:rsidRPr="00457FCD">
        <w:rPr>
          <w:rFonts w:ascii="Arial" w:hAnsi="Arial" w:cs="Arial"/>
          <w:color w:val="686868"/>
        </w:rPr>
        <w:t>l</w:t>
      </w:r>
      <w:r w:rsidRPr="00457FCD">
        <w:rPr>
          <w:rFonts w:ascii="Arial" w:hAnsi="Arial" w:cs="Arial"/>
          <w:color w:val="686868"/>
        </w:rPr>
        <w:t>es wat je liever niet wil denken, voelen en zijn (Jansen, 2018</w:t>
      </w:r>
      <w:r w:rsidR="008E4F2C" w:rsidRPr="00457FCD">
        <w:rPr>
          <w:rFonts w:ascii="Arial" w:hAnsi="Arial" w:cs="Arial"/>
          <w:color w:val="686868"/>
        </w:rPr>
        <w:t xml:space="preserve"> </w:t>
      </w:r>
      <w:bookmarkStart w:id="0" w:name="_GoBack"/>
      <w:bookmarkEnd w:id="0"/>
      <w:r w:rsidR="008E4F2C" w:rsidRPr="00457FCD">
        <w:rPr>
          <w:rFonts w:ascii="Arial" w:hAnsi="Arial" w:cs="Arial"/>
          <w:color w:val="686868"/>
        </w:rPr>
        <w:t>in How2Act</w:t>
      </w:r>
      <w:r w:rsidRPr="00457FCD">
        <w:rPr>
          <w:rFonts w:ascii="Arial" w:hAnsi="Arial" w:cs="Arial"/>
          <w:color w:val="686868"/>
        </w:rPr>
        <w:t xml:space="preserve">). De weg hier naar toe voert via  zes zuilen: Acceptatie en bereidheid, </w:t>
      </w:r>
      <w:proofErr w:type="spellStart"/>
      <w:r w:rsidRPr="00457FCD">
        <w:rPr>
          <w:rFonts w:ascii="Arial" w:hAnsi="Arial" w:cs="Arial"/>
          <w:color w:val="686868"/>
        </w:rPr>
        <w:t>Defusie</w:t>
      </w:r>
      <w:proofErr w:type="spellEnd"/>
      <w:r w:rsidRPr="00457FCD">
        <w:rPr>
          <w:rFonts w:ascii="Arial" w:hAnsi="Arial" w:cs="Arial"/>
          <w:color w:val="686868"/>
        </w:rPr>
        <w:t xml:space="preserve">, Contact in het ‘hier en nu’, Zelf als context, Waarden en Toegewijde actie. </w:t>
      </w:r>
      <w:r w:rsidR="007903AC" w:rsidRPr="00457FCD">
        <w:rPr>
          <w:rFonts w:ascii="Arial" w:hAnsi="Arial" w:cs="Arial"/>
          <w:color w:val="686868"/>
        </w:rPr>
        <w:t xml:space="preserve">In deze workshop zullen we deze zuilen gaan ontdekken en ervaren en koppelen aan pijn, lijden en </w:t>
      </w:r>
      <w:r w:rsidR="008E4F2C" w:rsidRPr="00457FCD">
        <w:rPr>
          <w:rFonts w:ascii="Arial" w:hAnsi="Arial" w:cs="Arial"/>
          <w:color w:val="686868"/>
        </w:rPr>
        <w:t xml:space="preserve">eigen </w:t>
      </w:r>
      <w:r w:rsidR="007903AC" w:rsidRPr="00457FCD">
        <w:rPr>
          <w:rFonts w:ascii="Arial" w:hAnsi="Arial" w:cs="Arial"/>
          <w:color w:val="686868"/>
        </w:rPr>
        <w:t xml:space="preserve">waarden. </w:t>
      </w:r>
    </w:p>
    <w:p w:rsidR="007903AC" w:rsidRPr="00457FCD" w:rsidRDefault="007903AC" w:rsidP="00457FCD">
      <w:pPr>
        <w:pStyle w:val="Normaalweb"/>
        <w:spacing w:before="240" w:beforeAutospacing="0" w:after="240" w:afterAutospacing="0"/>
        <w:rPr>
          <w:rFonts w:ascii="Arial" w:hAnsi="Arial" w:cs="Arial"/>
        </w:rPr>
      </w:pPr>
      <w:r w:rsidRPr="00457FCD">
        <w:rPr>
          <w:rFonts w:ascii="Arial" w:hAnsi="Arial" w:cs="Arial"/>
          <w:b/>
        </w:rPr>
        <w:t>Werkwijze:</w:t>
      </w:r>
      <w:r w:rsidR="00457FCD">
        <w:rPr>
          <w:rFonts w:ascii="Arial" w:hAnsi="Arial" w:cs="Arial"/>
        </w:rPr>
        <w:br/>
      </w:r>
      <w:r w:rsidRPr="00457FCD">
        <w:rPr>
          <w:rFonts w:ascii="Arial" w:hAnsi="Arial" w:cs="Arial"/>
        </w:rPr>
        <w:t xml:space="preserve">We staan stil bij zaken als bereidheid tot het doen van oefeningen (acceptatie in tegenstelling tot controle). We ontdekken dat controle krijgen niet de oplossing is , maar juist een deel van het probleem, ook wel creatieve hopeloosheid genoemd. Ook experimenteren we met </w:t>
      </w:r>
      <w:proofErr w:type="spellStart"/>
      <w:r w:rsidRPr="00457FCD">
        <w:rPr>
          <w:rFonts w:ascii="Arial" w:hAnsi="Arial" w:cs="Arial"/>
        </w:rPr>
        <w:t>defusie</w:t>
      </w:r>
      <w:proofErr w:type="spellEnd"/>
      <w:r w:rsidRPr="00457FCD">
        <w:rPr>
          <w:rFonts w:ascii="Arial" w:hAnsi="Arial" w:cs="Arial"/>
        </w:rPr>
        <w:t xml:space="preserve">: gedachten kunnen we niet ombuigen zoals bij </w:t>
      </w:r>
      <w:r w:rsidR="008E4F2C" w:rsidRPr="00457FCD">
        <w:rPr>
          <w:rFonts w:ascii="Arial" w:hAnsi="Arial" w:cs="Arial"/>
        </w:rPr>
        <w:t>CGT</w:t>
      </w:r>
      <w:r w:rsidRPr="00457FCD">
        <w:rPr>
          <w:rFonts w:ascii="Arial" w:hAnsi="Arial" w:cs="Arial"/>
        </w:rPr>
        <w:t xml:space="preserve">, maar kunnen we ontkoppelen van gevoel en gedrag. Het ‘zelf’ </w:t>
      </w:r>
      <w:r w:rsidR="008E4F2C" w:rsidRPr="00457FCD">
        <w:rPr>
          <w:rFonts w:ascii="Arial" w:hAnsi="Arial" w:cs="Arial"/>
        </w:rPr>
        <w:t xml:space="preserve">gaan we </w:t>
      </w:r>
      <w:r w:rsidRPr="00457FCD">
        <w:rPr>
          <w:rFonts w:ascii="Arial" w:hAnsi="Arial" w:cs="Arial"/>
        </w:rPr>
        <w:t xml:space="preserve">nader verkennen door het te ontdoen van (verkeerd) aangeleerde gedragingen, wat </w:t>
      </w:r>
      <w:r w:rsidR="008E4F2C" w:rsidRPr="00457FCD">
        <w:rPr>
          <w:rFonts w:ascii="Arial" w:hAnsi="Arial" w:cs="Arial"/>
        </w:rPr>
        <w:t>best</w:t>
      </w:r>
      <w:r w:rsidRPr="00457FCD">
        <w:rPr>
          <w:rFonts w:ascii="Arial" w:hAnsi="Arial" w:cs="Arial"/>
        </w:rPr>
        <w:t xml:space="preserve"> spannend is. Want wie ben ik als ik niet mijn gedachten en gevoelens ben? Tevens leggen we </w:t>
      </w:r>
      <w:r w:rsidR="008E4F2C" w:rsidRPr="00457FCD">
        <w:rPr>
          <w:rFonts w:ascii="Arial" w:hAnsi="Arial" w:cs="Arial"/>
        </w:rPr>
        <w:t xml:space="preserve">in de training </w:t>
      </w:r>
      <w:r w:rsidRPr="00457FCD">
        <w:rPr>
          <w:rFonts w:ascii="Arial" w:hAnsi="Arial" w:cs="Arial"/>
        </w:rPr>
        <w:t xml:space="preserve">de focus op het hier en nu. Tot slot vullen we de ‘waardenlijst’ in en ontdekken we op welke wijze we het geleerde kunnen inzetten </w:t>
      </w:r>
      <w:r w:rsidR="008E4F2C" w:rsidRPr="00457FCD">
        <w:rPr>
          <w:rFonts w:ascii="Arial" w:hAnsi="Arial" w:cs="Arial"/>
        </w:rPr>
        <w:t>binnen</w:t>
      </w:r>
      <w:r w:rsidRPr="00457FCD">
        <w:rPr>
          <w:rFonts w:ascii="Arial" w:hAnsi="Arial" w:cs="Arial"/>
        </w:rPr>
        <w:t xml:space="preserve"> onze werkzaamheden.</w:t>
      </w:r>
    </w:p>
    <w:p w:rsidR="00106CF3" w:rsidRPr="00457FCD" w:rsidRDefault="007C45AD">
      <w:pPr>
        <w:pStyle w:val="Geenafstand"/>
        <w:rPr>
          <w:rFonts w:ascii="Arial" w:eastAsia="Calibri" w:hAnsi="Arial" w:cs="Arial"/>
          <w:b/>
          <w:bCs/>
          <w:sz w:val="24"/>
          <w:szCs w:val="24"/>
          <w:lang w:val="nl-NL"/>
        </w:rPr>
      </w:pPr>
      <w:r w:rsidRPr="00457FCD">
        <w:rPr>
          <w:rFonts w:ascii="Arial" w:eastAsia="Calibri" w:hAnsi="Arial" w:cs="Arial"/>
          <w:b/>
          <w:bCs/>
          <w:sz w:val="24"/>
          <w:szCs w:val="24"/>
          <w:lang w:val="nl-NL"/>
        </w:rPr>
        <w:t>Voor wie</w:t>
      </w:r>
    </w:p>
    <w:p w:rsidR="00106CF3" w:rsidRPr="00457FCD" w:rsidRDefault="007C45AD">
      <w:pPr>
        <w:pStyle w:val="Geenafstand"/>
        <w:rPr>
          <w:rFonts w:ascii="Arial" w:eastAsia="Calibri" w:hAnsi="Arial" w:cs="Arial"/>
          <w:sz w:val="24"/>
          <w:szCs w:val="24"/>
          <w:lang w:val="nl-NL"/>
        </w:rPr>
      </w:pPr>
      <w:r w:rsidRPr="00457FCD">
        <w:rPr>
          <w:rFonts w:ascii="Arial" w:eastAsia="Calibri" w:hAnsi="Arial" w:cs="Arial"/>
          <w:sz w:val="24"/>
          <w:szCs w:val="24"/>
          <w:lang w:val="nl-NL"/>
        </w:rPr>
        <w:t>De bijeenkomst is bedoeld voor ar</w:t>
      </w:r>
      <w:r w:rsidR="008D0181" w:rsidRPr="00457FCD">
        <w:rPr>
          <w:rFonts w:ascii="Arial" w:eastAsia="Calibri" w:hAnsi="Arial" w:cs="Arial"/>
          <w:sz w:val="24"/>
          <w:szCs w:val="24"/>
          <w:lang w:val="nl-NL"/>
        </w:rPr>
        <w:t xml:space="preserve">beid &amp; organisatiepsychologen, psychologen arbeid &amp; gezondheid en psychologen uit andere werkvelden die </w:t>
      </w:r>
      <w:r w:rsidR="006F63CE" w:rsidRPr="00457FCD">
        <w:rPr>
          <w:rFonts w:ascii="Arial" w:eastAsia="Calibri" w:hAnsi="Arial" w:cs="Arial"/>
          <w:sz w:val="24"/>
          <w:szCs w:val="24"/>
          <w:lang w:val="nl-NL"/>
        </w:rPr>
        <w:t xml:space="preserve">professionals (of lerende professionals) opleiden en/of begeleiden in hun professionele of persoonlijke </w:t>
      </w:r>
      <w:r w:rsidR="006F63CE" w:rsidRPr="00457FCD">
        <w:rPr>
          <w:rFonts w:ascii="Arial" w:eastAsia="Calibri" w:hAnsi="Arial" w:cs="Arial"/>
          <w:sz w:val="24"/>
          <w:szCs w:val="24"/>
          <w:lang w:val="nl-NL"/>
        </w:rPr>
        <w:lastRenderedPageBreak/>
        <w:t>groei. Ook is de</w:t>
      </w:r>
      <w:r w:rsidR="00457FCD" w:rsidRPr="00457FCD">
        <w:rPr>
          <w:rFonts w:ascii="Arial" w:eastAsia="Calibri" w:hAnsi="Arial" w:cs="Arial"/>
          <w:sz w:val="24"/>
          <w:szCs w:val="24"/>
          <w:lang w:val="nl-NL"/>
        </w:rPr>
        <w:t xml:space="preserve"> ACT benaderingswijze geschikt b</w:t>
      </w:r>
      <w:r w:rsidR="006F63CE" w:rsidRPr="00457FCD">
        <w:rPr>
          <w:rFonts w:ascii="Arial" w:eastAsia="Calibri" w:hAnsi="Arial" w:cs="Arial"/>
          <w:sz w:val="24"/>
          <w:szCs w:val="24"/>
          <w:lang w:val="nl-NL"/>
        </w:rPr>
        <w:t xml:space="preserve">ij (dreigende) uitval op het werk of </w:t>
      </w:r>
      <w:r w:rsidR="001559F1" w:rsidRPr="00457FCD">
        <w:rPr>
          <w:rFonts w:ascii="Arial" w:eastAsia="Calibri" w:hAnsi="Arial" w:cs="Arial"/>
          <w:sz w:val="24"/>
          <w:szCs w:val="24"/>
          <w:lang w:val="nl-NL"/>
        </w:rPr>
        <w:t>binnen re-integratieprocessen.</w:t>
      </w:r>
    </w:p>
    <w:p w:rsidR="001559F1" w:rsidRPr="00457FCD" w:rsidRDefault="001559F1">
      <w:pPr>
        <w:pStyle w:val="Geenafstand"/>
        <w:rPr>
          <w:rFonts w:ascii="Arial" w:eastAsia="Calibri" w:hAnsi="Arial" w:cs="Arial"/>
          <w:sz w:val="24"/>
          <w:szCs w:val="24"/>
          <w:lang w:val="nl-NL"/>
        </w:rPr>
      </w:pPr>
    </w:p>
    <w:p w:rsidR="00106CF3" w:rsidRPr="00457FCD" w:rsidRDefault="007C45AD">
      <w:pPr>
        <w:pStyle w:val="Geenafstand"/>
        <w:rPr>
          <w:rFonts w:ascii="Arial" w:eastAsia="Calibri" w:hAnsi="Arial" w:cs="Arial"/>
          <w:sz w:val="24"/>
          <w:szCs w:val="24"/>
          <w:lang w:val="nl-NL"/>
        </w:rPr>
      </w:pPr>
      <w:r w:rsidRPr="00457FCD">
        <w:rPr>
          <w:rFonts w:ascii="Arial" w:eastAsia="Calibri" w:hAnsi="Arial" w:cs="Arial"/>
          <w:b/>
          <w:bCs/>
          <w:sz w:val="24"/>
          <w:szCs w:val="24"/>
          <w:lang w:val="nl-NL"/>
        </w:rPr>
        <w:t>Met wie</w:t>
      </w:r>
    </w:p>
    <w:p w:rsidR="00106CF3" w:rsidRPr="00457FCD" w:rsidRDefault="007C45AD">
      <w:pPr>
        <w:pStyle w:val="Geenafstand"/>
        <w:rPr>
          <w:rFonts w:ascii="Arial" w:eastAsia="Calibri" w:hAnsi="Arial" w:cs="Arial"/>
          <w:sz w:val="24"/>
          <w:szCs w:val="24"/>
          <w:lang w:val="nl-NL"/>
        </w:rPr>
      </w:pPr>
      <w:r w:rsidRPr="00457FCD">
        <w:rPr>
          <w:rFonts w:ascii="Arial" w:eastAsia="Calibri" w:hAnsi="Arial" w:cs="Arial"/>
          <w:sz w:val="24"/>
          <w:szCs w:val="24"/>
          <w:lang w:val="nl-NL"/>
        </w:rPr>
        <w:t>De begeleiding is in handen van drs.</w:t>
      </w:r>
      <w:r w:rsidR="00A21D2B" w:rsidRPr="00457FCD">
        <w:rPr>
          <w:rFonts w:ascii="Arial" w:eastAsia="Calibri" w:hAnsi="Arial" w:cs="Arial"/>
          <w:sz w:val="24"/>
          <w:szCs w:val="24"/>
          <w:lang w:val="nl-NL"/>
        </w:rPr>
        <w:t xml:space="preserve"> </w:t>
      </w:r>
      <w:r w:rsidR="008D0181" w:rsidRPr="00457FCD">
        <w:rPr>
          <w:rFonts w:ascii="Arial" w:eastAsia="Calibri" w:hAnsi="Arial" w:cs="Arial"/>
          <w:sz w:val="24"/>
          <w:szCs w:val="24"/>
          <w:lang w:val="nl-NL"/>
        </w:rPr>
        <w:t>Monique Bekker</w:t>
      </w:r>
      <w:r w:rsidRPr="00457FCD">
        <w:rPr>
          <w:rFonts w:ascii="Arial" w:eastAsia="Calibri" w:hAnsi="Arial" w:cs="Arial"/>
          <w:sz w:val="24"/>
          <w:szCs w:val="24"/>
          <w:lang w:val="nl-NL"/>
        </w:rPr>
        <w:t xml:space="preserve">. </w:t>
      </w:r>
      <w:r w:rsidR="008D0181" w:rsidRPr="00457FCD">
        <w:rPr>
          <w:rFonts w:ascii="Arial" w:eastAsia="Calibri" w:hAnsi="Arial" w:cs="Arial"/>
          <w:sz w:val="24"/>
          <w:szCs w:val="24"/>
          <w:lang w:val="nl-NL"/>
        </w:rPr>
        <w:t>Monique is Registerpsycholoog NIP A&amp;O en ACT psycholoog. Z</w:t>
      </w:r>
      <w:r w:rsidRPr="00457FCD">
        <w:rPr>
          <w:rFonts w:ascii="Arial" w:eastAsia="Calibri" w:hAnsi="Arial" w:cs="Arial"/>
          <w:sz w:val="24"/>
          <w:szCs w:val="24"/>
          <w:lang w:val="nl-NL"/>
        </w:rPr>
        <w:t xml:space="preserve">ij werkt </w:t>
      </w:r>
      <w:r w:rsidR="008D0181" w:rsidRPr="00457FCD">
        <w:rPr>
          <w:rFonts w:ascii="Arial" w:eastAsia="Calibri" w:hAnsi="Arial" w:cs="Arial"/>
          <w:sz w:val="24"/>
          <w:szCs w:val="24"/>
          <w:lang w:val="nl-NL"/>
        </w:rPr>
        <w:t>al</w:t>
      </w:r>
      <w:r w:rsidR="001559F1" w:rsidRPr="00457FCD">
        <w:rPr>
          <w:rFonts w:ascii="Arial" w:eastAsia="Calibri" w:hAnsi="Arial" w:cs="Arial"/>
          <w:sz w:val="24"/>
          <w:szCs w:val="24"/>
          <w:lang w:val="nl-NL"/>
        </w:rPr>
        <w:t>s opleider binnen onderwijs en zorg. Zij zet daar ACT in als begeleidingstool bij de ontwikkeling van medewerkers.  Sinds kort werkt zij ook als ACT psycholoog binnen een eigen praktijk. Zij geeft individuele ACT training en trainingen aan kleine groepen.</w:t>
      </w:r>
    </w:p>
    <w:p w:rsidR="00106CF3" w:rsidRPr="00457FCD" w:rsidRDefault="00106CF3">
      <w:pPr>
        <w:pStyle w:val="Geenafstand"/>
        <w:rPr>
          <w:rFonts w:ascii="Arial" w:eastAsia="Calibri" w:hAnsi="Arial" w:cs="Arial"/>
          <w:sz w:val="24"/>
          <w:szCs w:val="24"/>
          <w:lang w:val="nl-NL"/>
        </w:rPr>
      </w:pPr>
    </w:p>
    <w:p w:rsidR="00106CF3" w:rsidRPr="00457FCD" w:rsidRDefault="00A21D2B">
      <w:pPr>
        <w:pStyle w:val="Geenafstand"/>
        <w:rPr>
          <w:rFonts w:ascii="Arial" w:eastAsia="Calibri" w:hAnsi="Arial" w:cs="Arial"/>
          <w:i/>
          <w:iCs/>
          <w:sz w:val="24"/>
          <w:szCs w:val="24"/>
          <w:lang w:val="nl-NL"/>
        </w:rPr>
      </w:pPr>
      <w:r w:rsidRPr="00457FCD">
        <w:rPr>
          <w:rFonts w:ascii="Arial" w:eastAsia="Calibri" w:hAnsi="Arial" w:cs="Arial"/>
          <w:b/>
          <w:bCs/>
          <w:sz w:val="24"/>
          <w:szCs w:val="24"/>
          <w:lang w:val="nl-NL"/>
        </w:rPr>
        <w:t>Programma</w:t>
      </w:r>
      <w:r w:rsidR="007C45AD" w:rsidRPr="00457FCD">
        <w:rPr>
          <w:rFonts w:ascii="Arial" w:eastAsia="Calibri" w:hAnsi="Arial" w:cs="Arial"/>
          <w:i/>
          <w:iCs/>
          <w:sz w:val="24"/>
          <w:szCs w:val="24"/>
          <w:lang w:val="nl-NL"/>
        </w:rPr>
        <w:t xml:space="preserve"> </w:t>
      </w:r>
    </w:p>
    <w:p w:rsidR="008D0181" w:rsidRPr="00457FCD" w:rsidRDefault="008D0181" w:rsidP="008D0181">
      <w:pPr>
        <w:pStyle w:val="Geenafstand"/>
        <w:rPr>
          <w:rFonts w:ascii="Arial" w:eastAsia="Calibri" w:hAnsi="Arial" w:cs="Arial"/>
          <w:sz w:val="24"/>
          <w:szCs w:val="24"/>
          <w:lang w:val="nl-NL"/>
        </w:rPr>
      </w:pPr>
      <w:r w:rsidRPr="00457FCD">
        <w:rPr>
          <w:rFonts w:ascii="Arial" w:eastAsia="Calibri" w:hAnsi="Arial" w:cs="Arial"/>
          <w:sz w:val="24"/>
          <w:szCs w:val="24"/>
          <w:lang w:val="nl-NL"/>
        </w:rPr>
        <w:t>13.30 – 14.00 uur – inloop en ontvangst</w:t>
      </w:r>
    </w:p>
    <w:p w:rsidR="008D0181" w:rsidRPr="00457FCD" w:rsidRDefault="008D0181" w:rsidP="008D0181">
      <w:pPr>
        <w:pStyle w:val="Geenafstand"/>
        <w:rPr>
          <w:rFonts w:ascii="Arial" w:eastAsia="Calibri" w:hAnsi="Arial" w:cs="Arial"/>
          <w:sz w:val="24"/>
          <w:szCs w:val="24"/>
          <w:lang w:val="nl-NL"/>
        </w:rPr>
      </w:pPr>
      <w:r w:rsidRPr="00457FCD">
        <w:rPr>
          <w:rFonts w:ascii="Arial" w:eastAsia="Calibri" w:hAnsi="Arial" w:cs="Arial"/>
          <w:sz w:val="24"/>
          <w:szCs w:val="24"/>
          <w:lang w:val="nl-NL"/>
        </w:rPr>
        <w:t>14.00 – 15.00 uur – Workshop deel 1</w:t>
      </w:r>
    </w:p>
    <w:p w:rsidR="008D0181" w:rsidRPr="00457FCD" w:rsidRDefault="008D0181" w:rsidP="008D0181">
      <w:pPr>
        <w:pStyle w:val="Geenafstand"/>
        <w:rPr>
          <w:rFonts w:ascii="Arial" w:eastAsia="Calibri" w:hAnsi="Arial" w:cs="Arial"/>
          <w:sz w:val="24"/>
          <w:szCs w:val="24"/>
          <w:lang w:val="nl-NL"/>
        </w:rPr>
      </w:pPr>
      <w:r w:rsidRPr="00457FCD">
        <w:rPr>
          <w:rFonts w:ascii="Arial" w:eastAsia="Calibri" w:hAnsi="Arial" w:cs="Arial"/>
          <w:sz w:val="24"/>
          <w:szCs w:val="24"/>
          <w:lang w:val="nl-NL"/>
        </w:rPr>
        <w:t>15.00 – 15.30 uur – pauze</w:t>
      </w:r>
    </w:p>
    <w:p w:rsidR="008D0181" w:rsidRPr="00457FCD" w:rsidRDefault="008D0181" w:rsidP="008D0181">
      <w:pPr>
        <w:pStyle w:val="Geenafstand"/>
        <w:rPr>
          <w:rFonts w:ascii="Arial" w:eastAsia="Calibri" w:hAnsi="Arial" w:cs="Arial"/>
          <w:sz w:val="24"/>
          <w:szCs w:val="24"/>
          <w:lang w:val="nl-NL"/>
        </w:rPr>
      </w:pPr>
      <w:r w:rsidRPr="00457FCD">
        <w:rPr>
          <w:rFonts w:ascii="Arial" w:eastAsia="Calibri" w:hAnsi="Arial" w:cs="Arial"/>
          <w:sz w:val="24"/>
          <w:szCs w:val="24"/>
          <w:lang w:val="nl-NL"/>
        </w:rPr>
        <w:t>15.30 – 16.</w:t>
      </w:r>
      <w:r w:rsidR="001559F1" w:rsidRPr="00457FCD">
        <w:rPr>
          <w:rFonts w:ascii="Arial" w:eastAsia="Calibri" w:hAnsi="Arial" w:cs="Arial"/>
          <w:sz w:val="24"/>
          <w:szCs w:val="24"/>
          <w:lang w:val="nl-NL"/>
        </w:rPr>
        <w:t>15</w:t>
      </w:r>
      <w:r w:rsidRPr="00457FCD">
        <w:rPr>
          <w:rFonts w:ascii="Arial" w:eastAsia="Calibri" w:hAnsi="Arial" w:cs="Arial"/>
          <w:sz w:val="24"/>
          <w:szCs w:val="24"/>
          <w:lang w:val="nl-NL"/>
        </w:rPr>
        <w:t xml:space="preserve"> uur – Workshop deel 2</w:t>
      </w:r>
    </w:p>
    <w:p w:rsidR="001559F1" w:rsidRPr="00457FCD" w:rsidRDefault="008D0181" w:rsidP="008D0181">
      <w:pPr>
        <w:pStyle w:val="Geenafstand"/>
        <w:rPr>
          <w:rFonts w:ascii="Arial" w:eastAsia="Calibri" w:hAnsi="Arial" w:cs="Arial"/>
          <w:sz w:val="24"/>
          <w:szCs w:val="24"/>
          <w:lang w:val="nl-NL"/>
        </w:rPr>
      </w:pPr>
      <w:r w:rsidRPr="00457FCD">
        <w:rPr>
          <w:rFonts w:ascii="Arial" w:eastAsia="Calibri" w:hAnsi="Arial" w:cs="Arial"/>
          <w:sz w:val="24"/>
          <w:szCs w:val="24"/>
          <w:lang w:val="nl-NL"/>
        </w:rPr>
        <w:t>16.</w:t>
      </w:r>
      <w:r w:rsidR="001559F1" w:rsidRPr="00457FCD">
        <w:rPr>
          <w:rFonts w:ascii="Arial" w:eastAsia="Calibri" w:hAnsi="Arial" w:cs="Arial"/>
          <w:sz w:val="24"/>
          <w:szCs w:val="24"/>
          <w:lang w:val="nl-NL"/>
        </w:rPr>
        <w:t>15</w:t>
      </w:r>
      <w:r w:rsidRPr="00457FCD">
        <w:rPr>
          <w:rFonts w:ascii="Arial" w:eastAsia="Calibri" w:hAnsi="Arial" w:cs="Arial"/>
          <w:sz w:val="24"/>
          <w:szCs w:val="24"/>
          <w:lang w:val="nl-NL"/>
        </w:rPr>
        <w:t xml:space="preserve"> – 17.00 uur – Casusbespreking </w:t>
      </w:r>
    </w:p>
    <w:p w:rsidR="00106CF3" w:rsidRPr="00457FCD" w:rsidRDefault="008D0181" w:rsidP="008D0181">
      <w:pPr>
        <w:pStyle w:val="Geenafstand"/>
        <w:rPr>
          <w:rFonts w:ascii="Arial" w:eastAsia="Calibri" w:hAnsi="Arial" w:cs="Arial"/>
          <w:sz w:val="24"/>
          <w:szCs w:val="24"/>
          <w:lang w:val="nl-NL"/>
        </w:rPr>
      </w:pPr>
      <w:r w:rsidRPr="00457FCD">
        <w:rPr>
          <w:rFonts w:ascii="Arial" w:eastAsia="Calibri" w:hAnsi="Arial" w:cs="Arial"/>
          <w:sz w:val="24"/>
          <w:szCs w:val="24"/>
          <w:lang w:val="nl-NL"/>
        </w:rPr>
        <w:t>17.00 – 18.00 uur – Napraten met een drankje</w:t>
      </w:r>
    </w:p>
    <w:p w:rsidR="008D0181" w:rsidRPr="00457FCD" w:rsidRDefault="008D0181" w:rsidP="008D0181">
      <w:pPr>
        <w:pStyle w:val="Geenafstand"/>
        <w:rPr>
          <w:rFonts w:ascii="Arial" w:eastAsia="Calibri" w:hAnsi="Arial" w:cs="Arial"/>
          <w:sz w:val="24"/>
          <w:szCs w:val="24"/>
          <w:lang w:val="nl-NL"/>
        </w:rPr>
      </w:pPr>
    </w:p>
    <w:sectPr w:rsidR="008D0181" w:rsidRPr="00457FCD">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9CD" w:rsidRDefault="004029CD">
      <w:r>
        <w:separator/>
      </w:r>
    </w:p>
  </w:endnote>
  <w:endnote w:type="continuationSeparator" w:id="0">
    <w:p w:rsidR="004029CD" w:rsidRDefault="0040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F3" w:rsidRDefault="00106CF3">
    <w:pPr>
      <w:pStyle w:val="Kop-envoetteks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9CD" w:rsidRDefault="004029CD">
      <w:r>
        <w:separator/>
      </w:r>
    </w:p>
  </w:footnote>
  <w:footnote w:type="continuationSeparator" w:id="0">
    <w:p w:rsidR="004029CD" w:rsidRDefault="0040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F3" w:rsidRDefault="00106CF3">
    <w:pPr>
      <w:pStyle w:val="Kop-envoetteks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945F7"/>
    <w:multiLevelType w:val="multilevel"/>
    <w:tmpl w:val="AB60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F3"/>
    <w:rsid w:val="00106CF3"/>
    <w:rsid w:val="001559F1"/>
    <w:rsid w:val="003233DF"/>
    <w:rsid w:val="003E7DF9"/>
    <w:rsid w:val="004029CD"/>
    <w:rsid w:val="004508E5"/>
    <w:rsid w:val="00457FCD"/>
    <w:rsid w:val="006F63CE"/>
    <w:rsid w:val="00767465"/>
    <w:rsid w:val="007903AC"/>
    <w:rsid w:val="007C45AD"/>
    <w:rsid w:val="008D0181"/>
    <w:rsid w:val="008E4F2C"/>
    <w:rsid w:val="009659FC"/>
    <w:rsid w:val="00A21D2B"/>
    <w:rsid w:val="00BB66BD"/>
    <w:rsid w:val="00D21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34DDF-A4F9-43AD-8964-2DCA1A6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Verdana" w:hAnsi="Verdana" w:cs="Arial Unicode MS"/>
      <w:color w:val="000000"/>
      <w:sz w:val="18"/>
      <w:szCs w:val="18"/>
      <w:u w:color="000000"/>
      <w:lang w:val="en-US"/>
    </w:rPr>
  </w:style>
  <w:style w:type="paragraph" w:styleId="Normaalweb">
    <w:name w:val="Normal (Web)"/>
    <w:basedOn w:val="Standaard"/>
    <w:uiPriority w:val="99"/>
    <w:unhideWhenUsed/>
    <w:rsid w:val="00BB66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Zwaar">
    <w:name w:val="Strong"/>
    <w:basedOn w:val="Standaardalinea-lettertype"/>
    <w:uiPriority w:val="22"/>
    <w:qFormat/>
    <w:rsid w:val="00155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Janssen</dc:creator>
  <cp:lastModifiedBy>Ellen ter Maat</cp:lastModifiedBy>
  <cp:revision>2</cp:revision>
  <dcterms:created xsi:type="dcterms:W3CDTF">2019-04-30T11:14:00Z</dcterms:created>
  <dcterms:modified xsi:type="dcterms:W3CDTF">2019-04-30T11:14:00Z</dcterms:modified>
</cp:coreProperties>
</file>